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7A8" w:rsidRPr="001B28B8" w:rsidRDefault="00BC37A8" w:rsidP="001B28B8">
      <w:pPr>
        <w:pStyle w:val="Default"/>
        <w:jc w:val="both"/>
        <w:rPr>
          <w:color w:val="auto"/>
          <w:sz w:val="22"/>
          <w:szCs w:val="22"/>
        </w:rPr>
      </w:pPr>
      <w:r w:rsidRPr="001B28B8">
        <w:rPr>
          <w:rFonts w:ascii="Arial" w:hAnsi="Arial" w:cs="Arial"/>
          <w:b/>
          <w:bCs/>
          <w:color w:val="auto"/>
          <w:sz w:val="22"/>
          <w:szCs w:val="22"/>
        </w:rPr>
        <w:t xml:space="preserve">Teilnahmebedingungen und Informationen zur </w:t>
      </w:r>
    </w:p>
    <w:p w:rsidR="00BC37A8" w:rsidRPr="001B28B8" w:rsidRDefault="00BC37A8" w:rsidP="001B28B8">
      <w:pPr>
        <w:pStyle w:val="Default"/>
        <w:jc w:val="both"/>
        <w:rPr>
          <w:rFonts w:ascii="Arial" w:hAnsi="Arial" w:cs="Arial"/>
          <w:b/>
          <w:bCs/>
          <w:color w:val="auto"/>
          <w:sz w:val="22"/>
          <w:szCs w:val="22"/>
        </w:rPr>
      </w:pPr>
      <w:r w:rsidRPr="001B28B8">
        <w:rPr>
          <w:rFonts w:ascii="Arial" w:hAnsi="Arial" w:cs="Arial"/>
          <w:b/>
          <w:bCs/>
          <w:color w:val="auto"/>
          <w:sz w:val="22"/>
          <w:szCs w:val="22"/>
        </w:rPr>
        <w:t>Ferienbetreuung im Wander- &amp; Lennebergverein</w:t>
      </w:r>
      <w:r w:rsidR="001B28B8">
        <w:rPr>
          <w:rFonts w:ascii="Arial" w:hAnsi="Arial" w:cs="Arial"/>
          <w:b/>
          <w:bCs/>
          <w:color w:val="auto"/>
          <w:sz w:val="22"/>
          <w:szCs w:val="22"/>
        </w:rPr>
        <w:t xml:space="preserve"> „Rheingold“</w:t>
      </w:r>
      <w:r w:rsidRPr="001B28B8">
        <w:rPr>
          <w:rFonts w:ascii="Arial" w:hAnsi="Arial" w:cs="Arial"/>
          <w:b/>
          <w:bCs/>
          <w:color w:val="auto"/>
          <w:sz w:val="22"/>
          <w:szCs w:val="22"/>
        </w:rPr>
        <w:t xml:space="preserve"> Mainz e.V. </w:t>
      </w:r>
    </w:p>
    <w:p w:rsidR="00EA5037" w:rsidRPr="001B28B8" w:rsidRDefault="00EA5037" w:rsidP="001B28B8">
      <w:pPr>
        <w:pStyle w:val="Default"/>
        <w:jc w:val="both"/>
        <w:rPr>
          <w:color w:val="auto"/>
          <w:sz w:val="22"/>
          <w:szCs w:val="22"/>
        </w:rPr>
      </w:pPr>
    </w:p>
    <w:p w:rsidR="00BC37A8" w:rsidRPr="001B28B8" w:rsidRDefault="00BC37A8"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1.</w:t>
      </w:r>
      <w:r w:rsidRPr="001B28B8">
        <w:rPr>
          <w:rFonts w:ascii="Times New Roman" w:hAnsi="Times New Roman" w:cs="Times New Roman"/>
          <w:color w:val="auto"/>
          <w:sz w:val="22"/>
          <w:szCs w:val="22"/>
        </w:rPr>
        <w:t xml:space="preserve"> Die nachstehenden Bedingungen, Angaben und Informationen sind Grundlage unserer Betreuungsmaßnahmen und müssen sowoh</w:t>
      </w:r>
      <w:r w:rsidR="00AB0FFF" w:rsidRPr="001B28B8">
        <w:rPr>
          <w:rFonts w:ascii="Times New Roman" w:hAnsi="Times New Roman" w:cs="Times New Roman"/>
          <w:color w:val="auto"/>
          <w:sz w:val="22"/>
          <w:szCs w:val="22"/>
        </w:rPr>
        <w:t>l zur Kenntnis genommen</w:t>
      </w:r>
      <w:r w:rsidR="0027659C" w:rsidRPr="001B28B8">
        <w:rPr>
          <w:rFonts w:ascii="Times New Roman" w:hAnsi="Times New Roman" w:cs="Times New Roman"/>
          <w:color w:val="auto"/>
          <w:sz w:val="22"/>
          <w:szCs w:val="22"/>
        </w:rPr>
        <w:t xml:space="preserve"> </w:t>
      </w:r>
      <w:r w:rsidRPr="001B28B8">
        <w:rPr>
          <w:rFonts w:ascii="Times New Roman" w:hAnsi="Times New Roman" w:cs="Times New Roman"/>
          <w:color w:val="auto"/>
          <w:sz w:val="22"/>
          <w:szCs w:val="22"/>
        </w:rPr>
        <w:t xml:space="preserve">als auch akzeptiert werden. </w:t>
      </w:r>
    </w:p>
    <w:p w:rsidR="00BC37A8" w:rsidRPr="001B28B8" w:rsidRDefault="00BC37A8"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2.</w:t>
      </w:r>
      <w:r w:rsidRPr="001B28B8">
        <w:rPr>
          <w:rFonts w:ascii="Times New Roman" w:hAnsi="Times New Roman" w:cs="Times New Roman"/>
          <w:color w:val="auto"/>
          <w:sz w:val="22"/>
          <w:szCs w:val="22"/>
        </w:rPr>
        <w:t xml:space="preserve"> Uns</w:t>
      </w:r>
      <w:r w:rsidR="003947A1" w:rsidRPr="001B28B8">
        <w:rPr>
          <w:rFonts w:ascii="Times New Roman" w:hAnsi="Times New Roman" w:cs="Times New Roman"/>
          <w:color w:val="auto"/>
          <w:sz w:val="22"/>
          <w:szCs w:val="22"/>
        </w:rPr>
        <w:t>ere Betreuungen für Kinder von 6</w:t>
      </w:r>
      <w:r w:rsidRPr="001B28B8">
        <w:rPr>
          <w:rFonts w:ascii="Times New Roman" w:hAnsi="Times New Roman" w:cs="Times New Roman"/>
          <w:color w:val="auto"/>
          <w:sz w:val="22"/>
          <w:szCs w:val="22"/>
        </w:rPr>
        <w:t xml:space="preserve"> – 12 Jahren haben grundsätzlich das Vereinsgelände „Rheingoldruhe im </w:t>
      </w:r>
      <w:proofErr w:type="spellStart"/>
      <w:r w:rsidRPr="001B28B8">
        <w:rPr>
          <w:rFonts w:ascii="Times New Roman" w:hAnsi="Times New Roman" w:cs="Times New Roman"/>
          <w:color w:val="auto"/>
          <w:sz w:val="22"/>
          <w:szCs w:val="22"/>
        </w:rPr>
        <w:t>Lennebergwald</w:t>
      </w:r>
      <w:proofErr w:type="spellEnd"/>
      <w:r w:rsidRPr="001B28B8">
        <w:rPr>
          <w:rFonts w:ascii="Times New Roman" w:hAnsi="Times New Roman" w:cs="Times New Roman"/>
          <w:color w:val="auto"/>
          <w:sz w:val="22"/>
          <w:szCs w:val="22"/>
        </w:rPr>
        <w:t xml:space="preserve">“ als Start- und Endpunkt. Die Kinder sind hierher zu bringen und abzuholen. </w:t>
      </w:r>
    </w:p>
    <w:p w:rsidR="00BC37A8" w:rsidRPr="001B28B8" w:rsidRDefault="00BC37A8"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3.</w:t>
      </w:r>
      <w:r w:rsidRPr="001B28B8">
        <w:rPr>
          <w:rFonts w:ascii="Times New Roman" w:hAnsi="Times New Roman" w:cs="Times New Roman"/>
          <w:color w:val="auto"/>
          <w:sz w:val="22"/>
          <w:szCs w:val="22"/>
        </w:rPr>
        <w:t xml:space="preserve"> Das Vereinsgelände darf nur in Einzelfällen und mit Sondergenehmigung befahren werden…es bleiben also sowohl morgens, als auch nachmittags einige Meter/Minuten Fußweg zu bewältigen. </w:t>
      </w:r>
    </w:p>
    <w:p w:rsidR="00BC37A8" w:rsidRPr="001B28B8" w:rsidRDefault="00BC37A8"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4.</w:t>
      </w:r>
      <w:r w:rsidRPr="001B28B8">
        <w:rPr>
          <w:rFonts w:ascii="Times New Roman" w:hAnsi="Times New Roman" w:cs="Times New Roman"/>
          <w:color w:val="auto"/>
          <w:sz w:val="22"/>
          <w:szCs w:val="22"/>
        </w:rPr>
        <w:t xml:space="preserve"> Unser Betreuungsteam ist von 07:00 Uhr bis 17:00 Uhr an den Betreuungstagen vor Ort. </w:t>
      </w:r>
    </w:p>
    <w:p w:rsidR="00BC37A8" w:rsidRPr="001B28B8" w:rsidRDefault="00BC37A8"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5.</w:t>
      </w:r>
      <w:r w:rsidRPr="001B28B8">
        <w:rPr>
          <w:rFonts w:ascii="Times New Roman" w:hAnsi="Times New Roman" w:cs="Times New Roman"/>
          <w:color w:val="auto"/>
          <w:sz w:val="22"/>
          <w:szCs w:val="22"/>
        </w:rPr>
        <w:t xml:space="preserve"> Die Kernzeit der Betreuung (Anwesenheit der Kinder erwüns</w:t>
      </w:r>
      <w:r w:rsidR="00900673" w:rsidRPr="001B28B8">
        <w:rPr>
          <w:rFonts w:ascii="Times New Roman" w:hAnsi="Times New Roman" w:cs="Times New Roman"/>
          <w:color w:val="auto"/>
          <w:sz w:val="22"/>
          <w:szCs w:val="22"/>
        </w:rPr>
        <w:t>cht) ist zwischen 09:00 Uhr – 14</w:t>
      </w:r>
      <w:r w:rsidRPr="001B28B8">
        <w:rPr>
          <w:rFonts w:ascii="Times New Roman" w:hAnsi="Times New Roman" w:cs="Times New Roman"/>
          <w:color w:val="auto"/>
          <w:sz w:val="22"/>
          <w:szCs w:val="22"/>
        </w:rPr>
        <w:t xml:space="preserve">:00 Uhr. </w:t>
      </w:r>
    </w:p>
    <w:p w:rsidR="00BC37A8" w:rsidRPr="001B28B8" w:rsidRDefault="00BC37A8"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6.</w:t>
      </w:r>
      <w:r w:rsidRPr="001B28B8">
        <w:rPr>
          <w:rFonts w:ascii="Times New Roman" w:hAnsi="Times New Roman" w:cs="Times New Roman"/>
          <w:color w:val="auto"/>
          <w:sz w:val="22"/>
          <w:szCs w:val="22"/>
        </w:rPr>
        <w:t xml:space="preserve"> Die Betreuung der Kinder findet auf unserem Vereinsgelände und im </w:t>
      </w:r>
      <w:proofErr w:type="spellStart"/>
      <w:r w:rsidRPr="001B28B8">
        <w:rPr>
          <w:rFonts w:ascii="Times New Roman" w:hAnsi="Times New Roman" w:cs="Times New Roman"/>
          <w:color w:val="auto"/>
          <w:sz w:val="22"/>
          <w:szCs w:val="22"/>
        </w:rPr>
        <w:t>Lennebergwald</w:t>
      </w:r>
      <w:proofErr w:type="spellEnd"/>
      <w:r w:rsidRPr="001B28B8">
        <w:rPr>
          <w:rFonts w:ascii="Times New Roman" w:hAnsi="Times New Roman" w:cs="Times New Roman"/>
          <w:color w:val="auto"/>
          <w:sz w:val="22"/>
          <w:szCs w:val="22"/>
        </w:rPr>
        <w:t xml:space="preserve">, sowie der näheren Umgebung statt. Sollten wir mit den Kindern zu weiter entfernten Zielen fahren oder gehen, werden wir Sie rechtzeitig darüber informieren. Die Betreuung findet sowohl in unseren Räumlichkeiten, als auch im Freien statt. </w:t>
      </w:r>
    </w:p>
    <w:p w:rsidR="00BC37A8" w:rsidRPr="001B28B8" w:rsidRDefault="00BC37A8"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7.</w:t>
      </w:r>
      <w:r w:rsidRPr="001B28B8">
        <w:rPr>
          <w:rFonts w:ascii="Times New Roman" w:hAnsi="Times New Roman" w:cs="Times New Roman"/>
          <w:color w:val="auto"/>
          <w:sz w:val="22"/>
          <w:szCs w:val="22"/>
        </w:rPr>
        <w:t xml:space="preserve"> Bitte geben Sie Ihren Kindern der Witterung entsprechende Kleidung (auch zum Wechseln) mit. In den Sommermonaten bitte auch unbedingt für Sonnen- und ggf. Insektenschutz sorgen. </w:t>
      </w:r>
    </w:p>
    <w:p w:rsidR="00412FD5" w:rsidRPr="001B28B8" w:rsidRDefault="00BC37A8"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8.</w:t>
      </w:r>
      <w:r w:rsidRPr="001B28B8">
        <w:rPr>
          <w:rFonts w:ascii="Times New Roman" w:hAnsi="Times New Roman" w:cs="Times New Roman"/>
          <w:color w:val="auto"/>
          <w:sz w:val="22"/>
          <w:szCs w:val="22"/>
        </w:rPr>
        <w:t xml:space="preserve"> </w:t>
      </w:r>
      <w:r w:rsidR="00405BAB" w:rsidRPr="001B28B8">
        <w:rPr>
          <w:rFonts w:ascii="Times New Roman" w:hAnsi="Times New Roman" w:cs="Times New Roman"/>
          <w:color w:val="auto"/>
          <w:sz w:val="22"/>
          <w:szCs w:val="22"/>
        </w:rPr>
        <w:t>Wir sind nicht in</w:t>
      </w:r>
      <w:r w:rsidR="00AB0FFF" w:rsidRPr="001B28B8">
        <w:rPr>
          <w:rFonts w:ascii="Times New Roman" w:hAnsi="Times New Roman" w:cs="Times New Roman"/>
          <w:color w:val="auto"/>
          <w:sz w:val="22"/>
          <w:szCs w:val="22"/>
        </w:rPr>
        <w:t xml:space="preserve"> einem ausgewiesenen Bereich, in dem</w:t>
      </w:r>
      <w:r w:rsidR="00405BAB" w:rsidRPr="001B28B8">
        <w:rPr>
          <w:rFonts w:ascii="Times New Roman" w:hAnsi="Times New Roman" w:cs="Times New Roman"/>
          <w:color w:val="auto"/>
          <w:sz w:val="22"/>
          <w:szCs w:val="22"/>
        </w:rPr>
        <w:t xml:space="preserve"> ein Zeckenbiss zu</w:t>
      </w:r>
      <w:r w:rsidRPr="001B28B8">
        <w:rPr>
          <w:rFonts w:ascii="Times New Roman" w:hAnsi="Times New Roman" w:cs="Times New Roman"/>
          <w:color w:val="auto"/>
          <w:sz w:val="22"/>
          <w:szCs w:val="22"/>
        </w:rPr>
        <w:t xml:space="preserve"> FMSE</w:t>
      </w:r>
      <w:r w:rsidR="00405BAB" w:rsidRPr="001B28B8">
        <w:rPr>
          <w:rFonts w:ascii="Times New Roman" w:hAnsi="Times New Roman" w:cs="Times New Roman"/>
          <w:color w:val="auto"/>
          <w:sz w:val="22"/>
          <w:szCs w:val="22"/>
        </w:rPr>
        <w:t>-Erkrankungen führen kann.</w:t>
      </w:r>
      <w:r w:rsidRPr="001B28B8">
        <w:rPr>
          <w:rFonts w:ascii="Times New Roman" w:hAnsi="Times New Roman" w:cs="Times New Roman"/>
          <w:color w:val="auto"/>
          <w:sz w:val="22"/>
          <w:szCs w:val="22"/>
        </w:rPr>
        <w:t xml:space="preserve"> </w:t>
      </w:r>
      <w:r w:rsidR="00405BAB" w:rsidRPr="001B28B8">
        <w:rPr>
          <w:rFonts w:ascii="Times New Roman" w:hAnsi="Times New Roman" w:cs="Times New Roman"/>
          <w:color w:val="auto"/>
          <w:sz w:val="22"/>
          <w:szCs w:val="22"/>
        </w:rPr>
        <w:t>Trotzdem sollten Sie</w:t>
      </w:r>
      <w:r w:rsidRPr="001B28B8">
        <w:rPr>
          <w:rFonts w:ascii="Times New Roman" w:hAnsi="Times New Roman" w:cs="Times New Roman"/>
          <w:color w:val="auto"/>
          <w:sz w:val="22"/>
          <w:szCs w:val="22"/>
        </w:rPr>
        <w:t xml:space="preserve"> abends Ihre Kinder „auf den Kopf ste</w:t>
      </w:r>
      <w:r w:rsidR="00412FD5" w:rsidRPr="001B28B8">
        <w:rPr>
          <w:rFonts w:ascii="Times New Roman" w:hAnsi="Times New Roman" w:cs="Times New Roman"/>
          <w:color w:val="auto"/>
          <w:sz w:val="22"/>
          <w:szCs w:val="22"/>
        </w:rPr>
        <w:t>llen“ und nach Zecken absuchen.</w:t>
      </w:r>
    </w:p>
    <w:p w:rsidR="00BC37A8" w:rsidRPr="001B28B8" w:rsidRDefault="0027659C"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9.</w:t>
      </w:r>
      <w:r w:rsidRPr="001B28B8">
        <w:rPr>
          <w:rFonts w:ascii="Times New Roman" w:hAnsi="Times New Roman" w:cs="Times New Roman"/>
          <w:color w:val="auto"/>
          <w:sz w:val="22"/>
          <w:szCs w:val="22"/>
        </w:rPr>
        <w:t xml:space="preserve"> Die Naturverbundenheit ist in unserem </w:t>
      </w:r>
      <w:r w:rsidR="00BC37A8" w:rsidRPr="001B28B8">
        <w:rPr>
          <w:rFonts w:ascii="Times New Roman" w:hAnsi="Times New Roman" w:cs="Times New Roman"/>
          <w:color w:val="auto"/>
          <w:sz w:val="22"/>
          <w:szCs w:val="22"/>
        </w:rPr>
        <w:t>Vereinsgedanken</w:t>
      </w:r>
      <w:r w:rsidRPr="001B28B8">
        <w:rPr>
          <w:rFonts w:ascii="Times New Roman" w:hAnsi="Times New Roman" w:cs="Times New Roman"/>
          <w:color w:val="auto"/>
          <w:sz w:val="22"/>
          <w:szCs w:val="22"/>
        </w:rPr>
        <w:t xml:space="preserve"> ein wesentliches Element. Bei den täglichen Wanderungen </w:t>
      </w:r>
      <w:r w:rsidR="00894209" w:rsidRPr="001B28B8">
        <w:rPr>
          <w:rFonts w:ascii="Times New Roman" w:hAnsi="Times New Roman" w:cs="Times New Roman"/>
          <w:color w:val="auto"/>
          <w:sz w:val="22"/>
          <w:szCs w:val="22"/>
        </w:rPr>
        <w:t>lernen</w:t>
      </w:r>
      <w:r w:rsidRPr="001B28B8">
        <w:rPr>
          <w:rFonts w:ascii="Times New Roman" w:hAnsi="Times New Roman" w:cs="Times New Roman"/>
          <w:color w:val="auto"/>
          <w:sz w:val="22"/>
          <w:szCs w:val="22"/>
        </w:rPr>
        <w:t xml:space="preserve"> die Kinder </w:t>
      </w:r>
      <w:r w:rsidR="00894209" w:rsidRPr="001B28B8">
        <w:rPr>
          <w:rFonts w:ascii="Times New Roman" w:hAnsi="Times New Roman" w:cs="Times New Roman"/>
          <w:color w:val="auto"/>
          <w:sz w:val="22"/>
          <w:szCs w:val="22"/>
        </w:rPr>
        <w:t>den respektvollen Umgang mit Flora und Fauna in ihrer heimischen Umgebung. Basteln, meist mit Naturmaterialien und der Jahreszeit angepassten Themen sowie Zeit</w:t>
      </w:r>
      <w:r w:rsidR="00AB0FFF" w:rsidRPr="001B28B8">
        <w:rPr>
          <w:rFonts w:ascii="Times New Roman" w:hAnsi="Times New Roman" w:cs="Times New Roman"/>
          <w:color w:val="auto"/>
          <w:sz w:val="22"/>
          <w:szCs w:val="22"/>
        </w:rPr>
        <w:t xml:space="preserve"> zu freiem</w:t>
      </w:r>
      <w:r w:rsidR="00894209" w:rsidRPr="001B28B8">
        <w:rPr>
          <w:rFonts w:ascii="Times New Roman" w:hAnsi="Times New Roman" w:cs="Times New Roman"/>
          <w:color w:val="auto"/>
          <w:sz w:val="22"/>
          <w:szCs w:val="22"/>
        </w:rPr>
        <w:t xml:space="preserve"> Spielen ergänzen den Tagesablauf. </w:t>
      </w:r>
      <w:r w:rsidR="00412FD5" w:rsidRPr="001B28B8">
        <w:rPr>
          <w:rFonts w:ascii="Times New Roman" w:hAnsi="Times New Roman" w:cs="Times New Roman"/>
          <w:color w:val="auto"/>
          <w:sz w:val="22"/>
          <w:szCs w:val="22"/>
        </w:rPr>
        <w:t>Bei</w:t>
      </w:r>
      <w:r w:rsidR="00AB0FFF" w:rsidRPr="001B28B8">
        <w:rPr>
          <w:rFonts w:ascii="Times New Roman" w:hAnsi="Times New Roman" w:cs="Times New Roman"/>
          <w:color w:val="auto"/>
          <w:sz w:val="22"/>
          <w:szCs w:val="22"/>
        </w:rPr>
        <w:t xml:space="preserve"> allen Betreu</w:t>
      </w:r>
      <w:r w:rsidR="00633456" w:rsidRPr="001B28B8">
        <w:rPr>
          <w:rFonts w:ascii="Times New Roman" w:hAnsi="Times New Roman" w:cs="Times New Roman"/>
          <w:color w:val="auto"/>
          <w:sz w:val="22"/>
          <w:szCs w:val="22"/>
        </w:rPr>
        <w:t>u</w:t>
      </w:r>
      <w:r w:rsidR="00AB0FFF" w:rsidRPr="001B28B8">
        <w:rPr>
          <w:rFonts w:ascii="Times New Roman" w:hAnsi="Times New Roman" w:cs="Times New Roman"/>
          <w:color w:val="auto"/>
          <w:sz w:val="22"/>
          <w:szCs w:val="22"/>
        </w:rPr>
        <w:t>ngsaktivitäten</w:t>
      </w:r>
      <w:r w:rsidR="00BC37A8" w:rsidRPr="001B28B8">
        <w:rPr>
          <w:rFonts w:ascii="Times New Roman" w:hAnsi="Times New Roman" w:cs="Times New Roman"/>
          <w:color w:val="auto"/>
          <w:sz w:val="22"/>
          <w:szCs w:val="22"/>
        </w:rPr>
        <w:t xml:space="preserve"> stehen die Ferien und die Freude</w:t>
      </w:r>
      <w:r w:rsidR="007B73AD">
        <w:rPr>
          <w:rFonts w:ascii="Times New Roman" w:hAnsi="Times New Roman" w:cs="Times New Roman"/>
          <w:color w:val="auto"/>
          <w:sz w:val="22"/>
          <w:szCs w:val="22"/>
        </w:rPr>
        <w:t xml:space="preserve"> A</w:t>
      </w:r>
      <w:r w:rsidR="00BA5FAD" w:rsidRPr="001B28B8">
        <w:rPr>
          <w:rFonts w:ascii="Times New Roman" w:hAnsi="Times New Roman" w:cs="Times New Roman"/>
          <w:color w:val="auto"/>
          <w:sz w:val="22"/>
          <w:szCs w:val="22"/>
        </w:rPr>
        <w:t>ller</w:t>
      </w:r>
      <w:r w:rsidR="00BC37A8" w:rsidRPr="001B28B8">
        <w:rPr>
          <w:rFonts w:ascii="Times New Roman" w:hAnsi="Times New Roman" w:cs="Times New Roman"/>
          <w:color w:val="auto"/>
          <w:sz w:val="22"/>
          <w:szCs w:val="22"/>
        </w:rPr>
        <w:t xml:space="preserve"> im Vordergrund. </w:t>
      </w:r>
    </w:p>
    <w:p w:rsidR="00BC37A8" w:rsidRPr="001B28B8" w:rsidRDefault="00412FD5"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10.</w:t>
      </w:r>
      <w:r w:rsidRPr="001B28B8">
        <w:rPr>
          <w:rFonts w:ascii="Times New Roman" w:hAnsi="Times New Roman" w:cs="Times New Roman"/>
          <w:color w:val="auto"/>
          <w:sz w:val="22"/>
          <w:szCs w:val="22"/>
        </w:rPr>
        <w:t xml:space="preserve"> Die Kapazität unserer </w:t>
      </w:r>
      <w:r w:rsidR="00BC37A8" w:rsidRPr="001B28B8">
        <w:rPr>
          <w:rFonts w:ascii="Times New Roman" w:hAnsi="Times New Roman" w:cs="Times New Roman"/>
          <w:color w:val="auto"/>
          <w:sz w:val="22"/>
          <w:szCs w:val="22"/>
        </w:rPr>
        <w:t>Ferienbetreuungen ist limitiert. Als</w:t>
      </w:r>
      <w:r w:rsidR="00405BAB" w:rsidRPr="001B28B8">
        <w:rPr>
          <w:rFonts w:ascii="Times New Roman" w:hAnsi="Times New Roman" w:cs="Times New Roman"/>
          <w:color w:val="auto"/>
          <w:sz w:val="22"/>
          <w:szCs w:val="22"/>
        </w:rPr>
        <w:t xml:space="preserve"> Auswahlkriterium für uns gilt</w:t>
      </w:r>
      <w:r w:rsidR="00BC37A8" w:rsidRPr="001B28B8">
        <w:rPr>
          <w:rFonts w:ascii="Times New Roman" w:hAnsi="Times New Roman" w:cs="Times New Roman"/>
          <w:color w:val="auto"/>
          <w:sz w:val="22"/>
          <w:szCs w:val="22"/>
        </w:rPr>
        <w:t xml:space="preserve"> ausschließlich der Zeitpunkt der An</w:t>
      </w:r>
      <w:r w:rsidRPr="001B28B8">
        <w:rPr>
          <w:rFonts w:ascii="Times New Roman" w:hAnsi="Times New Roman" w:cs="Times New Roman"/>
          <w:color w:val="auto"/>
          <w:sz w:val="22"/>
          <w:szCs w:val="22"/>
        </w:rPr>
        <w:t>meldung. Vereinsmitglieder haben den Vorzug, sich von Mitte Oktober bis zum 31.12. des Vorjahres anmelden zu können. Danach können</w:t>
      </w:r>
      <w:r w:rsidR="00AB0FFF" w:rsidRPr="001B28B8">
        <w:rPr>
          <w:rFonts w:ascii="Times New Roman" w:hAnsi="Times New Roman" w:cs="Times New Roman"/>
          <w:color w:val="auto"/>
          <w:sz w:val="22"/>
          <w:szCs w:val="22"/>
        </w:rPr>
        <w:t xml:space="preserve"> sowohl</w:t>
      </w:r>
      <w:r w:rsidRPr="001B28B8">
        <w:rPr>
          <w:rFonts w:ascii="Times New Roman" w:hAnsi="Times New Roman" w:cs="Times New Roman"/>
          <w:color w:val="auto"/>
          <w:sz w:val="22"/>
          <w:szCs w:val="22"/>
        </w:rPr>
        <w:t xml:space="preserve"> auch Nicht-Vereinsmitglieder die </w:t>
      </w:r>
      <w:r w:rsidR="00AB0FFF" w:rsidRPr="001B28B8">
        <w:rPr>
          <w:rFonts w:ascii="Times New Roman" w:hAnsi="Times New Roman" w:cs="Times New Roman"/>
          <w:color w:val="auto"/>
          <w:sz w:val="22"/>
          <w:szCs w:val="22"/>
        </w:rPr>
        <w:t xml:space="preserve">restlichen </w:t>
      </w:r>
      <w:r w:rsidRPr="001B28B8">
        <w:rPr>
          <w:rFonts w:ascii="Times New Roman" w:hAnsi="Times New Roman" w:cs="Times New Roman"/>
          <w:color w:val="auto"/>
          <w:sz w:val="22"/>
          <w:szCs w:val="22"/>
        </w:rPr>
        <w:t>freien Plätze buchen!</w:t>
      </w:r>
    </w:p>
    <w:p w:rsidR="00BC37A8" w:rsidRPr="001B28B8" w:rsidRDefault="00090CA7"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11.</w:t>
      </w:r>
      <w:r w:rsidRPr="001B28B8">
        <w:rPr>
          <w:rFonts w:ascii="Times New Roman" w:hAnsi="Times New Roman" w:cs="Times New Roman"/>
          <w:color w:val="auto"/>
          <w:sz w:val="22"/>
          <w:szCs w:val="22"/>
        </w:rPr>
        <w:t xml:space="preserve"> Alle Kinder</w:t>
      </w:r>
      <w:r w:rsidR="00BC37A8" w:rsidRPr="001B28B8">
        <w:rPr>
          <w:rFonts w:ascii="Times New Roman" w:hAnsi="Times New Roman" w:cs="Times New Roman"/>
          <w:color w:val="auto"/>
          <w:sz w:val="22"/>
          <w:szCs w:val="22"/>
        </w:rPr>
        <w:t xml:space="preserve"> in unseren Ferienbetreuunge</w:t>
      </w:r>
      <w:r w:rsidRPr="001B28B8">
        <w:rPr>
          <w:rFonts w:ascii="Times New Roman" w:hAnsi="Times New Roman" w:cs="Times New Roman"/>
          <w:color w:val="auto"/>
          <w:sz w:val="22"/>
          <w:szCs w:val="22"/>
        </w:rPr>
        <w:t>n sind zusätzlich</w:t>
      </w:r>
      <w:r w:rsidR="00AB0FFF" w:rsidRPr="001B28B8">
        <w:rPr>
          <w:rFonts w:ascii="Times New Roman" w:hAnsi="Times New Roman" w:cs="Times New Roman"/>
          <w:color w:val="auto"/>
          <w:sz w:val="22"/>
          <w:szCs w:val="22"/>
        </w:rPr>
        <w:t xml:space="preserve">  unfall- als auch haftpflicht</w:t>
      </w:r>
      <w:r w:rsidR="00BC37A8" w:rsidRPr="001B28B8">
        <w:rPr>
          <w:rFonts w:ascii="Times New Roman" w:hAnsi="Times New Roman" w:cs="Times New Roman"/>
          <w:color w:val="auto"/>
          <w:sz w:val="22"/>
          <w:szCs w:val="22"/>
        </w:rPr>
        <w:t xml:space="preserve">versichert. </w:t>
      </w:r>
    </w:p>
    <w:p w:rsidR="00BC37A8" w:rsidRPr="001B28B8" w:rsidRDefault="00BC37A8" w:rsidP="001B28B8">
      <w:pPr>
        <w:pStyle w:val="Default"/>
        <w:spacing w:after="16"/>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12.</w:t>
      </w:r>
      <w:r w:rsidRPr="001B28B8">
        <w:rPr>
          <w:rFonts w:ascii="Times New Roman" w:hAnsi="Times New Roman" w:cs="Times New Roman"/>
          <w:color w:val="auto"/>
          <w:sz w:val="22"/>
          <w:szCs w:val="22"/>
        </w:rPr>
        <w:t xml:space="preserve"> Wir möchten nicht, dass die</w:t>
      </w:r>
      <w:r w:rsidR="00AB0FFF" w:rsidRPr="001B28B8">
        <w:rPr>
          <w:rFonts w:ascii="Times New Roman" w:hAnsi="Times New Roman" w:cs="Times New Roman"/>
          <w:color w:val="auto"/>
          <w:sz w:val="22"/>
          <w:szCs w:val="22"/>
        </w:rPr>
        <w:t xml:space="preserve"> Kinder </w:t>
      </w:r>
      <w:r w:rsidRPr="001B28B8">
        <w:rPr>
          <w:rFonts w:ascii="Times New Roman" w:hAnsi="Times New Roman" w:cs="Times New Roman"/>
          <w:color w:val="auto"/>
          <w:sz w:val="22"/>
          <w:szCs w:val="22"/>
        </w:rPr>
        <w:t>Spielsachen, Messer, Handys, Bücher….etc</w:t>
      </w:r>
      <w:r w:rsidR="00090CA7" w:rsidRPr="001B28B8">
        <w:rPr>
          <w:rFonts w:ascii="Times New Roman" w:hAnsi="Times New Roman" w:cs="Times New Roman"/>
          <w:color w:val="auto"/>
          <w:sz w:val="22"/>
          <w:szCs w:val="22"/>
        </w:rPr>
        <w:t>.</w:t>
      </w:r>
      <w:r w:rsidRPr="001B28B8">
        <w:rPr>
          <w:rFonts w:ascii="Times New Roman" w:hAnsi="Times New Roman" w:cs="Times New Roman"/>
          <w:color w:val="auto"/>
          <w:sz w:val="22"/>
          <w:szCs w:val="22"/>
        </w:rPr>
        <w:t xml:space="preserve"> mitbringen. Alle Dinge</w:t>
      </w:r>
      <w:r w:rsidR="00090CA7" w:rsidRPr="001B28B8">
        <w:rPr>
          <w:rFonts w:ascii="Times New Roman" w:hAnsi="Times New Roman" w:cs="Times New Roman"/>
          <w:color w:val="auto"/>
          <w:sz w:val="22"/>
          <w:szCs w:val="22"/>
        </w:rPr>
        <w:t>,</w:t>
      </w:r>
      <w:r w:rsidRPr="001B28B8">
        <w:rPr>
          <w:rFonts w:ascii="Times New Roman" w:hAnsi="Times New Roman" w:cs="Times New Roman"/>
          <w:color w:val="auto"/>
          <w:sz w:val="22"/>
          <w:szCs w:val="22"/>
        </w:rPr>
        <w:t xml:space="preserve"> die während der Betreuung benötigt werden, haben wir vor Ort zur V</w:t>
      </w:r>
      <w:r w:rsidR="00090CA7" w:rsidRPr="001B28B8">
        <w:rPr>
          <w:rFonts w:ascii="Times New Roman" w:hAnsi="Times New Roman" w:cs="Times New Roman"/>
          <w:color w:val="auto"/>
          <w:sz w:val="22"/>
          <w:szCs w:val="22"/>
        </w:rPr>
        <w:t xml:space="preserve">erfügung. </w:t>
      </w:r>
      <w:r w:rsidRPr="001B28B8">
        <w:rPr>
          <w:rFonts w:ascii="Times New Roman" w:hAnsi="Times New Roman" w:cs="Times New Roman"/>
          <w:color w:val="auto"/>
          <w:sz w:val="22"/>
          <w:szCs w:val="22"/>
        </w:rPr>
        <w:t>Gefährliche und für die Betreuung hinderliche Gegen</w:t>
      </w:r>
      <w:r w:rsidR="00AB0FFF" w:rsidRPr="001B28B8">
        <w:rPr>
          <w:rFonts w:ascii="Times New Roman" w:hAnsi="Times New Roman" w:cs="Times New Roman"/>
          <w:color w:val="auto"/>
          <w:sz w:val="22"/>
          <w:szCs w:val="22"/>
        </w:rPr>
        <w:t>stände werden eingesammelt und von unserem Betreuer-Team bis zur Abholung des Kindes verwahrt</w:t>
      </w:r>
      <w:r w:rsidRPr="001B28B8">
        <w:rPr>
          <w:rFonts w:ascii="Times New Roman" w:hAnsi="Times New Roman" w:cs="Times New Roman"/>
          <w:color w:val="auto"/>
          <w:sz w:val="22"/>
          <w:szCs w:val="22"/>
        </w:rPr>
        <w:t xml:space="preserve">. </w:t>
      </w:r>
    </w:p>
    <w:p w:rsidR="00BC37A8" w:rsidRPr="001B28B8" w:rsidRDefault="00BC37A8" w:rsidP="001B28B8">
      <w:pPr>
        <w:pStyle w:val="Default"/>
        <w:jc w:val="both"/>
        <w:rPr>
          <w:rFonts w:ascii="Times New Roman" w:hAnsi="Times New Roman" w:cs="Times New Roman"/>
          <w:color w:val="auto"/>
          <w:sz w:val="22"/>
          <w:szCs w:val="22"/>
        </w:rPr>
      </w:pPr>
      <w:r w:rsidRPr="007B73AD">
        <w:rPr>
          <w:rFonts w:ascii="Times New Roman" w:hAnsi="Times New Roman" w:cs="Times New Roman"/>
          <w:b/>
          <w:color w:val="auto"/>
          <w:sz w:val="22"/>
          <w:szCs w:val="22"/>
        </w:rPr>
        <w:t>13</w:t>
      </w:r>
      <w:r w:rsidRPr="001B28B8">
        <w:rPr>
          <w:rFonts w:ascii="Times New Roman" w:hAnsi="Times New Roman" w:cs="Times New Roman"/>
          <w:color w:val="auto"/>
          <w:sz w:val="22"/>
          <w:szCs w:val="22"/>
        </w:rPr>
        <w:t xml:space="preserve">. Während der Betreuung werden die Kinder von uns verpflegt. Die Kinder erhalten vormittags Snacks und mittags eine vollwertige Mahlzeit. Es </w:t>
      </w:r>
      <w:r w:rsidR="00AB0FFF" w:rsidRPr="001B28B8">
        <w:rPr>
          <w:rFonts w:ascii="Times New Roman" w:hAnsi="Times New Roman" w:cs="Times New Roman"/>
          <w:color w:val="auto"/>
          <w:sz w:val="22"/>
          <w:szCs w:val="22"/>
        </w:rPr>
        <w:t>stehen</w:t>
      </w:r>
      <w:r w:rsidRPr="001B28B8">
        <w:rPr>
          <w:rFonts w:ascii="Times New Roman" w:hAnsi="Times New Roman" w:cs="Times New Roman"/>
          <w:color w:val="auto"/>
          <w:sz w:val="22"/>
          <w:szCs w:val="22"/>
        </w:rPr>
        <w:t xml:space="preserve"> den ganzen Tag über ausreichend Getränke (Wasser &amp; Tees) und Obst </w:t>
      </w:r>
      <w:r w:rsidR="00633456" w:rsidRPr="001B28B8">
        <w:rPr>
          <w:rFonts w:ascii="Times New Roman" w:hAnsi="Times New Roman" w:cs="Times New Roman"/>
          <w:color w:val="auto"/>
          <w:sz w:val="22"/>
          <w:szCs w:val="22"/>
        </w:rPr>
        <w:t xml:space="preserve">zur Verfügung. Nachmittags gibt es </w:t>
      </w:r>
      <w:r w:rsidRPr="001B28B8">
        <w:rPr>
          <w:rFonts w:ascii="Times New Roman" w:hAnsi="Times New Roman" w:cs="Times New Roman"/>
          <w:color w:val="auto"/>
          <w:sz w:val="22"/>
          <w:szCs w:val="22"/>
        </w:rPr>
        <w:t xml:space="preserve"> noch einmal einen kleinen Snack. </w:t>
      </w:r>
      <w:r w:rsidR="00090CA7" w:rsidRPr="001B28B8">
        <w:rPr>
          <w:rFonts w:ascii="Times New Roman" w:hAnsi="Times New Roman" w:cs="Times New Roman"/>
          <w:color w:val="auto"/>
          <w:sz w:val="22"/>
          <w:szCs w:val="22"/>
        </w:rPr>
        <w:t>E</w:t>
      </w:r>
      <w:r w:rsidRPr="001B28B8">
        <w:rPr>
          <w:rFonts w:ascii="Times New Roman" w:hAnsi="Times New Roman" w:cs="Times New Roman"/>
          <w:color w:val="auto"/>
          <w:sz w:val="22"/>
          <w:szCs w:val="22"/>
        </w:rPr>
        <w:t xml:space="preserve">vtl. </w:t>
      </w:r>
      <w:r w:rsidR="00090CA7" w:rsidRPr="001B28B8">
        <w:rPr>
          <w:rFonts w:ascii="Times New Roman" w:hAnsi="Times New Roman" w:cs="Times New Roman"/>
          <w:color w:val="auto"/>
          <w:sz w:val="22"/>
          <w:szCs w:val="22"/>
        </w:rPr>
        <w:t>Unverträglichkeiten</w:t>
      </w:r>
      <w:r w:rsidR="00AB0FFF" w:rsidRPr="001B28B8">
        <w:rPr>
          <w:rFonts w:ascii="Times New Roman" w:hAnsi="Times New Roman" w:cs="Times New Roman"/>
          <w:color w:val="auto"/>
          <w:sz w:val="22"/>
          <w:szCs w:val="22"/>
        </w:rPr>
        <w:t xml:space="preserve"> teilen S</w:t>
      </w:r>
      <w:r w:rsidR="00633456" w:rsidRPr="001B28B8">
        <w:rPr>
          <w:rFonts w:ascii="Times New Roman" w:hAnsi="Times New Roman" w:cs="Times New Roman"/>
          <w:color w:val="auto"/>
          <w:sz w:val="22"/>
          <w:szCs w:val="22"/>
        </w:rPr>
        <w:t>i</w:t>
      </w:r>
      <w:r w:rsidR="00090CA7" w:rsidRPr="001B28B8">
        <w:rPr>
          <w:rFonts w:ascii="Times New Roman" w:hAnsi="Times New Roman" w:cs="Times New Roman"/>
          <w:color w:val="auto"/>
          <w:sz w:val="22"/>
          <w:szCs w:val="22"/>
        </w:rPr>
        <w:t xml:space="preserve">e bitte unserem </w:t>
      </w:r>
      <w:r w:rsidR="00633456" w:rsidRPr="001B28B8">
        <w:rPr>
          <w:rFonts w:ascii="Times New Roman" w:hAnsi="Times New Roman" w:cs="Times New Roman"/>
          <w:color w:val="auto"/>
          <w:sz w:val="22"/>
          <w:szCs w:val="22"/>
        </w:rPr>
        <w:t>Betreuer-Team</w:t>
      </w:r>
      <w:r w:rsidR="00090CA7" w:rsidRPr="001B28B8">
        <w:rPr>
          <w:rFonts w:ascii="Times New Roman" w:hAnsi="Times New Roman" w:cs="Times New Roman"/>
          <w:color w:val="auto"/>
          <w:sz w:val="22"/>
          <w:szCs w:val="22"/>
        </w:rPr>
        <w:t xml:space="preserve"> </w:t>
      </w:r>
      <w:r w:rsidR="00633456" w:rsidRPr="001B28B8">
        <w:rPr>
          <w:rFonts w:ascii="Times New Roman" w:hAnsi="Times New Roman" w:cs="Times New Roman"/>
          <w:color w:val="auto"/>
          <w:sz w:val="22"/>
          <w:szCs w:val="22"/>
        </w:rPr>
        <w:t xml:space="preserve">am Aufnahmetag </w:t>
      </w:r>
      <w:r w:rsidR="00090CA7" w:rsidRPr="001B28B8">
        <w:rPr>
          <w:rFonts w:ascii="Times New Roman" w:hAnsi="Times New Roman" w:cs="Times New Roman"/>
          <w:color w:val="auto"/>
          <w:sz w:val="22"/>
          <w:szCs w:val="22"/>
        </w:rPr>
        <w:t>persönlich mit</w:t>
      </w:r>
      <w:r w:rsidRPr="001B28B8">
        <w:rPr>
          <w:rFonts w:ascii="Times New Roman" w:hAnsi="Times New Roman" w:cs="Times New Roman"/>
          <w:color w:val="auto"/>
          <w:sz w:val="22"/>
          <w:szCs w:val="22"/>
        </w:rPr>
        <w:t>. Die Kinder sollen keinerl</w:t>
      </w:r>
      <w:r w:rsidR="00AB0FFF" w:rsidRPr="001B28B8">
        <w:rPr>
          <w:rFonts w:ascii="Times New Roman" w:hAnsi="Times New Roman" w:cs="Times New Roman"/>
          <w:color w:val="auto"/>
          <w:sz w:val="22"/>
          <w:szCs w:val="22"/>
        </w:rPr>
        <w:t>ei Lebensmittel und/oder Süßigkeiten</w:t>
      </w:r>
      <w:r w:rsidRPr="001B28B8">
        <w:rPr>
          <w:rFonts w:ascii="Times New Roman" w:hAnsi="Times New Roman" w:cs="Times New Roman"/>
          <w:color w:val="auto"/>
          <w:sz w:val="22"/>
          <w:szCs w:val="22"/>
        </w:rPr>
        <w:t xml:space="preserve"> zur Betreuung mitbringen. </w:t>
      </w:r>
    </w:p>
    <w:p w:rsidR="00BC37A8" w:rsidRPr="001B28B8" w:rsidRDefault="00BC37A8" w:rsidP="001B28B8">
      <w:pPr>
        <w:pStyle w:val="Default"/>
        <w:spacing w:after="14"/>
        <w:jc w:val="both"/>
        <w:rPr>
          <w:rFonts w:ascii="Times New Roman" w:hAnsi="Times New Roman" w:cs="Times New Roman"/>
          <w:color w:val="auto"/>
          <w:sz w:val="22"/>
          <w:szCs w:val="22"/>
        </w:rPr>
      </w:pPr>
      <w:r w:rsidRPr="007B73AD">
        <w:rPr>
          <w:rFonts w:ascii="Arial" w:hAnsi="Arial" w:cs="Arial"/>
          <w:b/>
          <w:color w:val="auto"/>
          <w:sz w:val="22"/>
          <w:szCs w:val="22"/>
        </w:rPr>
        <w:t>14.</w:t>
      </w:r>
      <w:r w:rsidRPr="001B28B8">
        <w:rPr>
          <w:rFonts w:ascii="Arial" w:hAnsi="Arial" w:cs="Arial"/>
          <w:color w:val="auto"/>
          <w:sz w:val="22"/>
          <w:szCs w:val="22"/>
        </w:rPr>
        <w:t xml:space="preserve"> </w:t>
      </w:r>
      <w:r w:rsidRPr="001B28B8">
        <w:rPr>
          <w:rFonts w:ascii="Times New Roman" w:hAnsi="Times New Roman" w:cs="Times New Roman"/>
          <w:color w:val="auto"/>
          <w:sz w:val="22"/>
          <w:szCs w:val="22"/>
        </w:rPr>
        <w:t xml:space="preserve">Aus rechtlichen Gründen werden wir den Kindern keine Medikamente verabreichen. Wir können die eigenständige Medikamenteneinnahme Ihrer Kinder begleiten. Medikamente müssen von </w:t>
      </w:r>
      <w:r w:rsidR="00063A75" w:rsidRPr="001B28B8">
        <w:rPr>
          <w:rFonts w:ascii="Times New Roman" w:hAnsi="Times New Roman" w:cs="Times New Roman"/>
          <w:color w:val="auto"/>
          <w:sz w:val="22"/>
          <w:szCs w:val="22"/>
        </w:rPr>
        <w:t>Ihnen bei uns abgegeben werden. Eine große Erleichterung  ist es, wenn Sie uns</w:t>
      </w:r>
      <w:r w:rsidR="00090CA7" w:rsidRPr="001B28B8">
        <w:rPr>
          <w:rFonts w:ascii="Times New Roman" w:hAnsi="Times New Roman" w:cs="Times New Roman"/>
          <w:color w:val="auto"/>
          <w:sz w:val="22"/>
          <w:szCs w:val="22"/>
        </w:rPr>
        <w:t xml:space="preserve"> </w:t>
      </w:r>
      <w:r w:rsidR="00BA5FAD" w:rsidRPr="001B28B8">
        <w:rPr>
          <w:rFonts w:ascii="Times New Roman" w:hAnsi="Times New Roman" w:cs="Times New Roman"/>
          <w:color w:val="auto"/>
          <w:sz w:val="22"/>
          <w:szCs w:val="22"/>
        </w:rPr>
        <w:t>„</w:t>
      </w:r>
      <w:r w:rsidR="00063A75" w:rsidRPr="001B28B8">
        <w:rPr>
          <w:rFonts w:ascii="Times New Roman" w:hAnsi="Times New Roman" w:cs="Times New Roman"/>
          <w:color w:val="auto"/>
          <w:sz w:val="22"/>
          <w:szCs w:val="22"/>
        </w:rPr>
        <w:t>g</w:t>
      </w:r>
      <w:r w:rsidR="00090CA7" w:rsidRPr="001B28B8">
        <w:rPr>
          <w:rFonts w:ascii="Times New Roman" w:hAnsi="Times New Roman" w:cs="Times New Roman"/>
          <w:color w:val="auto"/>
          <w:sz w:val="22"/>
          <w:szCs w:val="22"/>
        </w:rPr>
        <w:t>esundheitliche Besonderheiten</w:t>
      </w:r>
      <w:r w:rsidR="00BA5FAD" w:rsidRPr="001B28B8">
        <w:rPr>
          <w:rFonts w:ascii="Times New Roman" w:hAnsi="Times New Roman" w:cs="Times New Roman"/>
          <w:color w:val="auto"/>
          <w:sz w:val="22"/>
          <w:szCs w:val="22"/>
        </w:rPr>
        <w:t>“</w:t>
      </w:r>
      <w:r w:rsidR="00633456" w:rsidRPr="001B28B8">
        <w:rPr>
          <w:rFonts w:ascii="Times New Roman" w:hAnsi="Times New Roman" w:cs="Times New Roman"/>
          <w:color w:val="auto"/>
          <w:sz w:val="22"/>
          <w:szCs w:val="22"/>
        </w:rPr>
        <w:t xml:space="preserve"> I</w:t>
      </w:r>
      <w:r w:rsidR="00BA5FAD" w:rsidRPr="001B28B8">
        <w:rPr>
          <w:rFonts w:ascii="Times New Roman" w:hAnsi="Times New Roman" w:cs="Times New Roman"/>
          <w:color w:val="auto"/>
          <w:sz w:val="22"/>
          <w:szCs w:val="22"/>
        </w:rPr>
        <w:t>hrer</w:t>
      </w:r>
      <w:r w:rsidR="00063A75" w:rsidRPr="001B28B8">
        <w:rPr>
          <w:rFonts w:ascii="Times New Roman" w:hAnsi="Times New Roman" w:cs="Times New Roman"/>
          <w:color w:val="auto"/>
          <w:sz w:val="22"/>
          <w:szCs w:val="22"/>
        </w:rPr>
        <w:t xml:space="preserve"> Kinder </w:t>
      </w:r>
      <w:r w:rsidR="00633456" w:rsidRPr="001B28B8">
        <w:rPr>
          <w:rFonts w:ascii="Times New Roman" w:hAnsi="Times New Roman" w:cs="Times New Roman"/>
          <w:color w:val="auto"/>
          <w:sz w:val="22"/>
          <w:szCs w:val="22"/>
        </w:rPr>
        <w:t>ebenfalls am Aufnahmetag</w:t>
      </w:r>
      <w:r w:rsidR="00063A75" w:rsidRPr="001B28B8">
        <w:rPr>
          <w:rFonts w:ascii="Times New Roman" w:hAnsi="Times New Roman" w:cs="Times New Roman"/>
          <w:color w:val="auto"/>
          <w:sz w:val="22"/>
          <w:szCs w:val="22"/>
        </w:rPr>
        <w:t xml:space="preserve"> mitteilen.</w:t>
      </w:r>
      <w:r w:rsidR="00090CA7" w:rsidRPr="001B28B8">
        <w:rPr>
          <w:rFonts w:ascii="Times New Roman" w:hAnsi="Times New Roman" w:cs="Times New Roman"/>
          <w:color w:val="auto"/>
          <w:sz w:val="22"/>
          <w:szCs w:val="22"/>
        </w:rPr>
        <w:t xml:space="preserve"> </w:t>
      </w:r>
    </w:p>
    <w:p w:rsidR="00BC37A8" w:rsidRPr="001B28B8" w:rsidRDefault="00BC37A8" w:rsidP="001B28B8">
      <w:pPr>
        <w:pStyle w:val="Default"/>
        <w:spacing w:after="14"/>
        <w:jc w:val="both"/>
        <w:rPr>
          <w:rFonts w:ascii="Times New Roman" w:hAnsi="Times New Roman" w:cs="Times New Roman"/>
          <w:color w:val="auto"/>
          <w:sz w:val="22"/>
          <w:szCs w:val="22"/>
        </w:rPr>
      </w:pPr>
      <w:r w:rsidRPr="007B73AD">
        <w:rPr>
          <w:rFonts w:ascii="Arial" w:hAnsi="Arial" w:cs="Arial"/>
          <w:b/>
          <w:color w:val="auto"/>
          <w:sz w:val="22"/>
          <w:szCs w:val="22"/>
        </w:rPr>
        <w:t>15.</w:t>
      </w:r>
      <w:r w:rsidRPr="001B28B8">
        <w:rPr>
          <w:rFonts w:ascii="Arial" w:hAnsi="Arial" w:cs="Arial"/>
          <w:color w:val="auto"/>
          <w:sz w:val="22"/>
          <w:szCs w:val="22"/>
        </w:rPr>
        <w:t xml:space="preserve"> </w:t>
      </w:r>
      <w:r w:rsidRPr="001B28B8">
        <w:rPr>
          <w:rFonts w:ascii="Times New Roman" w:hAnsi="Times New Roman" w:cs="Times New Roman"/>
          <w:color w:val="auto"/>
          <w:sz w:val="22"/>
          <w:szCs w:val="22"/>
        </w:rPr>
        <w:t xml:space="preserve">Zu den berechneten Betreuungskosten (laut Anmeldung) kommen keinerlei weitere Gebühren für Ausflüge oder Materialien hinzu. Alle Kosten sind durch das Betreuungsgeld abgedeckt. </w:t>
      </w:r>
    </w:p>
    <w:p w:rsidR="00BC37A8" w:rsidRPr="001B28B8" w:rsidRDefault="00BC37A8" w:rsidP="001B28B8">
      <w:pPr>
        <w:pStyle w:val="Default"/>
        <w:spacing w:after="14"/>
        <w:jc w:val="both"/>
        <w:rPr>
          <w:rFonts w:ascii="Times New Roman" w:hAnsi="Times New Roman" w:cs="Times New Roman"/>
          <w:color w:val="auto"/>
          <w:sz w:val="22"/>
          <w:szCs w:val="22"/>
        </w:rPr>
      </w:pPr>
      <w:r w:rsidRPr="007B73AD">
        <w:rPr>
          <w:rFonts w:ascii="Arial" w:hAnsi="Arial" w:cs="Arial"/>
          <w:b/>
          <w:color w:val="auto"/>
          <w:sz w:val="22"/>
          <w:szCs w:val="22"/>
        </w:rPr>
        <w:t>16.</w:t>
      </w:r>
      <w:r w:rsidRPr="001B28B8">
        <w:rPr>
          <w:rFonts w:ascii="Arial" w:hAnsi="Arial" w:cs="Arial"/>
          <w:color w:val="auto"/>
          <w:sz w:val="22"/>
          <w:szCs w:val="22"/>
        </w:rPr>
        <w:t xml:space="preserve"> </w:t>
      </w:r>
      <w:r w:rsidRPr="001B28B8">
        <w:rPr>
          <w:rFonts w:ascii="Times New Roman" w:hAnsi="Times New Roman" w:cs="Times New Roman"/>
          <w:color w:val="auto"/>
          <w:sz w:val="22"/>
          <w:szCs w:val="22"/>
        </w:rPr>
        <w:t xml:space="preserve">Die Daten über Sie und Ihr Kind werden von uns vertraulich behandelt. Die Daten werden aber zu vereinsinternen Zwecken gespeichert und bearbeitet. Eine Weiterleitung der Daten an Dritte erfolgt nur im Versicherungsfall oder Notfall, sowie an Behörden für die Beantragung von Zuschüssen. </w:t>
      </w:r>
    </w:p>
    <w:p w:rsidR="00B32543" w:rsidRDefault="00BC37A8" w:rsidP="001B28B8">
      <w:pPr>
        <w:pStyle w:val="Default"/>
        <w:jc w:val="both"/>
        <w:rPr>
          <w:rFonts w:ascii="Times New Roman" w:hAnsi="Times New Roman" w:cs="Times New Roman"/>
          <w:color w:val="auto"/>
          <w:sz w:val="22"/>
          <w:szCs w:val="22"/>
        </w:rPr>
      </w:pPr>
      <w:r w:rsidRPr="007B73AD">
        <w:rPr>
          <w:rFonts w:ascii="Arial" w:hAnsi="Arial" w:cs="Arial"/>
          <w:b/>
          <w:color w:val="auto"/>
          <w:sz w:val="22"/>
          <w:szCs w:val="22"/>
        </w:rPr>
        <w:t>17.</w:t>
      </w:r>
      <w:r w:rsidRPr="001B28B8">
        <w:rPr>
          <w:rFonts w:ascii="Arial" w:hAnsi="Arial" w:cs="Arial"/>
          <w:color w:val="auto"/>
          <w:sz w:val="22"/>
          <w:szCs w:val="22"/>
        </w:rPr>
        <w:t xml:space="preserve"> </w:t>
      </w:r>
      <w:r w:rsidRPr="001B28B8">
        <w:rPr>
          <w:rFonts w:ascii="Times New Roman" w:hAnsi="Times New Roman" w:cs="Times New Roman"/>
          <w:color w:val="auto"/>
          <w:sz w:val="22"/>
          <w:szCs w:val="22"/>
        </w:rPr>
        <w:t xml:space="preserve">Während der Betreuungen werden von uns und externen Beobachtern ggf. Bilder gemacht. Dieses Bildmaterial (ggf. auch Filme) kann veröffentlicht werden. </w:t>
      </w:r>
    </w:p>
    <w:p w:rsidR="00BC37A8" w:rsidRPr="001B28B8" w:rsidRDefault="00B32543" w:rsidP="00953D86">
      <w:pPr>
        <w:pStyle w:val="Default"/>
        <w:jc w:val="right"/>
      </w:pPr>
      <w:r w:rsidRPr="00B32543">
        <w:rPr>
          <w:rFonts w:ascii="Arial" w:hAnsi="Arial" w:cs="Arial"/>
          <w:color w:val="auto"/>
          <w:sz w:val="16"/>
          <w:szCs w:val="16"/>
        </w:rPr>
        <w:t>Stand: 09/2021</w:t>
      </w:r>
    </w:p>
    <w:sectPr w:rsidR="00BC37A8" w:rsidRPr="001B28B8" w:rsidSect="00D271A8">
      <w:headerReference w:type="even" r:id="rId6"/>
      <w:headerReference w:type="default" r:id="rId7"/>
      <w:footerReference w:type="even" r:id="rId8"/>
      <w:footerReference w:type="default" r:id="rId9"/>
      <w:headerReference w:type="first" r:id="rId10"/>
      <w:footerReference w:type="first" r:id="rId11"/>
      <w:pgSz w:w="11906" w:h="17338"/>
      <w:pgMar w:top="842" w:right="697" w:bottom="647" w:left="113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B87" w:rsidRDefault="00363B87" w:rsidP="00BC37A8">
      <w:pPr>
        <w:spacing w:after="0" w:line="240" w:lineRule="auto"/>
      </w:pPr>
      <w:r>
        <w:separator/>
      </w:r>
    </w:p>
  </w:endnote>
  <w:endnote w:type="continuationSeparator" w:id="0">
    <w:p w:rsidR="00363B87" w:rsidRDefault="00363B87" w:rsidP="00BC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Nyala"/>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99" w:rsidRDefault="00CE1A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A8" w:rsidRDefault="00BC37A8" w:rsidP="00BC37A8">
    <w:pPr>
      <w:pStyle w:val="Default"/>
    </w:pPr>
    <w:r>
      <w:rPr>
        <w:rFonts w:ascii="Times New Roman" w:hAnsi="Times New Roman" w:cs="Times New Roman"/>
        <w:color w:val="auto"/>
        <w:sz w:val="20"/>
        <w:szCs w:val="20"/>
      </w:rPr>
      <w:t xml:space="preserve">Wander- &amp; Lennebergverein „Rheingold“ Mainz e.V. Vereinsregister Mainz 90 VR 972 </w:t>
    </w:r>
    <w:r>
      <w:rPr>
        <w:rFonts w:ascii="Times New Roman" w:hAnsi="Times New Roman" w:cs="Times New Roman"/>
        <w:color w:val="auto"/>
        <w:sz w:val="20"/>
        <w:szCs w:val="20"/>
      </w:rPr>
      <w:br/>
      <w:t xml:space="preserve">Kassiererin Dagmar Balewski, Jahnstr. 12, 55291 Saulheim Tel. 06732 4472 </w:t>
    </w:r>
    <w:r>
      <w:rPr>
        <w:rFonts w:ascii="Times New Roman" w:hAnsi="Times New Roman" w:cs="Times New Roman"/>
        <w:color w:val="auto"/>
        <w:sz w:val="20"/>
        <w:szCs w:val="20"/>
      </w:rPr>
      <w:br/>
      <w:t xml:space="preserve">Bankverbindung: </w:t>
    </w:r>
    <w:r w:rsidR="00CE1A99">
      <w:rPr>
        <w:rFonts w:ascii="Times New Roman" w:hAnsi="Times New Roman" w:cs="Times New Roman"/>
        <w:color w:val="auto"/>
        <w:sz w:val="20"/>
        <w:szCs w:val="20"/>
      </w:rPr>
      <w:t>Sparkasse Trier</w:t>
    </w:r>
    <w:r>
      <w:rPr>
        <w:rFonts w:ascii="Times New Roman" w:hAnsi="Times New Roman" w:cs="Times New Roman"/>
        <w:color w:val="auto"/>
        <w:sz w:val="20"/>
        <w:szCs w:val="20"/>
      </w:rPr>
      <w:t xml:space="preserve"> </w:t>
    </w:r>
    <w:r>
      <w:rPr>
        <w:rFonts w:ascii="Times New Roman" w:hAnsi="Times New Roman" w:cs="Times New Roman"/>
        <w:b/>
        <w:bCs/>
        <w:color w:val="auto"/>
        <w:sz w:val="20"/>
        <w:szCs w:val="20"/>
      </w:rPr>
      <w:t>BIC:</w:t>
    </w:r>
    <w:r w:rsidR="00CE1A99">
      <w:rPr>
        <w:rFonts w:ascii="Times New Roman" w:hAnsi="Times New Roman" w:cs="Times New Roman"/>
        <w:b/>
        <w:bCs/>
        <w:color w:val="auto"/>
        <w:sz w:val="20"/>
        <w:szCs w:val="20"/>
      </w:rPr>
      <w:t xml:space="preserve"> </w:t>
    </w:r>
    <w:r w:rsidR="00CE1A99" w:rsidRPr="00CE1A99">
      <w:rPr>
        <w:rFonts w:ascii="Times New Roman" w:hAnsi="Times New Roman" w:cs="Times New Roman"/>
        <w:bCs/>
        <w:color w:val="auto"/>
        <w:sz w:val="20"/>
        <w:szCs w:val="20"/>
      </w:rPr>
      <w:t>TRISDE55</w:t>
    </w:r>
    <w:r>
      <w:rPr>
        <w:rFonts w:ascii="Times New Roman" w:hAnsi="Times New Roman" w:cs="Times New Roman"/>
        <w:color w:val="auto"/>
        <w:sz w:val="20"/>
        <w:szCs w:val="20"/>
      </w:rPr>
      <w:t xml:space="preserve"> </w:t>
    </w:r>
    <w:r>
      <w:rPr>
        <w:rFonts w:ascii="Times New Roman" w:hAnsi="Times New Roman" w:cs="Times New Roman"/>
        <w:b/>
        <w:bCs/>
        <w:color w:val="auto"/>
        <w:sz w:val="20"/>
        <w:szCs w:val="20"/>
      </w:rPr>
      <w:t xml:space="preserve">IBAN: </w:t>
    </w:r>
    <w:r w:rsidR="00CE1A99" w:rsidRPr="00CE1A99">
      <w:rPr>
        <w:rFonts w:ascii="Times New Roman" w:hAnsi="Times New Roman" w:cs="Times New Roman"/>
        <w:sz w:val="20"/>
      </w:rPr>
      <w:t>94 585 501 300 001 015 536</w:t>
    </w:r>
    <w:bookmarkStart w:id="0" w:name="_GoBack"/>
    <w:bookmarkEnd w:id="0"/>
    <w:r>
      <w:rPr>
        <w:rFonts w:ascii="Times New Roman" w:hAnsi="Times New Roman" w:cs="Times New Roman"/>
        <w:color w:val="auto"/>
        <w:sz w:val="20"/>
        <w:szCs w:val="20"/>
      </w:rPr>
      <w:br/>
      <w:t>www.lennebergverein.de info@lennebergverei</w:t>
    </w:r>
    <w:r w:rsidR="00EA5037">
      <w:rPr>
        <w:rFonts w:ascii="Times New Roman" w:hAnsi="Times New Roman" w:cs="Times New Roman"/>
        <w:color w:val="auto"/>
        <w:sz w:val="20"/>
        <w:szCs w:val="20"/>
      </w:rPr>
      <w:t>n.de Vorsitzender: 06131/621463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99" w:rsidRDefault="00CE1A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B87" w:rsidRDefault="00363B87" w:rsidP="00BC37A8">
      <w:pPr>
        <w:spacing w:after="0" w:line="240" w:lineRule="auto"/>
      </w:pPr>
      <w:r>
        <w:separator/>
      </w:r>
    </w:p>
  </w:footnote>
  <w:footnote w:type="continuationSeparator" w:id="0">
    <w:p w:rsidR="00363B87" w:rsidRDefault="00363B87" w:rsidP="00BC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99" w:rsidRDefault="00CE1A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7A8" w:rsidRDefault="00BC37A8" w:rsidP="00BC37A8">
    <w:pPr>
      <w:pStyle w:val="Default"/>
    </w:pPr>
    <w:r w:rsidRPr="00BC37A8">
      <w:rPr>
        <w:noProof/>
        <w:lang w:eastAsia="de-DE"/>
      </w:rPr>
      <w:drawing>
        <wp:inline distT="0" distB="0" distL="0" distR="0">
          <wp:extent cx="485140" cy="678254"/>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221" cy="690950"/>
                  </a:xfrm>
                  <a:prstGeom prst="rect">
                    <a:avLst/>
                  </a:prstGeom>
                  <a:noFill/>
                  <a:ln>
                    <a:noFill/>
                  </a:ln>
                </pic:spPr>
              </pic:pic>
            </a:graphicData>
          </a:graphic>
        </wp:inline>
      </w:drawing>
    </w:r>
    <w:r w:rsidRPr="00BC37A8">
      <w:t xml:space="preserve"> </w:t>
    </w:r>
    <w:r>
      <w:rPr>
        <w:sz w:val="28"/>
        <w:szCs w:val="28"/>
      </w:rPr>
      <w:t>Wander- und Lennebergverein „Rheingold“ Mainz e.V.</w:t>
    </w:r>
    <w:r w:rsidRPr="00BC37A8">
      <w:rPr>
        <w:sz w:val="28"/>
        <w:szCs w:val="28"/>
      </w:rPr>
      <w:t xml:space="preserve"> </w:t>
    </w:r>
    <w:r w:rsidRPr="00BC37A8">
      <w:rPr>
        <w:noProof/>
        <w:sz w:val="28"/>
        <w:szCs w:val="28"/>
        <w:lang w:eastAsia="de-DE"/>
      </w:rPr>
      <w:drawing>
        <wp:inline distT="0" distB="0" distL="0" distR="0">
          <wp:extent cx="704850" cy="67403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872" cy="681708"/>
                  </a:xfrm>
                  <a:prstGeom prst="rect">
                    <a:avLst/>
                  </a:prstGeom>
                  <a:noFill/>
                  <a:ln>
                    <a:noFill/>
                  </a:ln>
                </pic:spPr>
              </pic:pic>
            </a:graphicData>
          </a:graphic>
        </wp:inline>
      </w:drawing>
    </w:r>
  </w:p>
  <w:p w:rsidR="00BC37A8" w:rsidRDefault="00BC37A8" w:rsidP="00BC37A8">
    <w:pPr>
      <w:pStyle w:val="Kopfzeile"/>
    </w:pPr>
    <w:r>
      <w:t xml:space="preserve"> </w:t>
    </w:r>
    <w:r>
      <w:tab/>
    </w:r>
    <w:r>
      <w:tab/>
      <w:t>Mitglied im deutschen Wanderverband</w:t>
    </w:r>
  </w:p>
  <w:p w:rsidR="00BC37A8" w:rsidRDefault="00BC37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A99" w:rsidRDefault="00CE1A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7A8"/>
    <w:rsid w:val="00016496"/>
    <w:rsid w:val="00063A75"/>
    <w:rsid w:val="00090CA7"/>
    <w:rsid w:val="001715F4"/>
    <w:rsid w:val="001B28B8"/>
    <w:rsid w:val="0027659C"/>
    <w:rsid w:val="00282302"/>
    <w:rsid w:val="002D7386"/>
    <w:rsid w:val="00363B87"/>
    <w:rsid w:val="003947A1"/>
    <w:rsid w:val="003B09A5"/>
    <w:rsid w:val="00405BAB"/>
    <w:rsid w:val="00412FD5"/>
    <w:rsid w:val="0048637C"/>
    <w:rsid w:val="005C510F"/>
    <w:rsid w:val="00621FBC"/>
    <w:rsid w:val="00633456"/>
    <w:rsid w:val="006D490E"/>
    <w:rsid w:val="00770819"/>
    <w:rsid w:val="007B73AD"/>
    <w:rsid w:val="00894209"/>
    <w:rsid w:val="00900673"/>
    <w:rsid w:val="00953D86"/>
    <w:rsid w:val="00AB0FFF"/>
    <w:rsid w:val="00B32543"/>
    <w:rsid w:val="00B63EA4"/>
    <w:rsid w:val="00BA5FAD"/>
    <w:rsid w:val="00BC37A8"/>
    <w:rsid w:val="00CE1A99"/>
    <w:rsid w:val="00EA5037"/>
    <w:rsid w:val="00F9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6A85"/>
  <w15:docId w15:val="{ECF634AF-0147-4C8C-99B2-22024BA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73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C37A8"/>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Kopfzeile">
    <w:name w:val="header"/>
    <w:basedOn w:val="Standard"/>
    <w:link w:val="KopfzeileZchn"/>
    <w:uiPriority w:val="99"/>
    <w:unhideWhenUsed/>
    <w:rsid w:val="00BC3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37A8"/>
  </w:style>
  <w:style w:type="paragraph" w:styleId="Fuzeile">
    <w:name w:val="footer"/>
    <w:basedOn w:val="Standard"/>
    <w:link w:val="FuzeileZchn"/>
    <w:uiPriority w:val="99"/>
    <w:unhideWhenUsed/>
    <w:rsid w:val="00BC37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37A8"/>
  </w:style>
  <w:style w:type="paragraph" w:styleId="Sprechblasentext">
    <w:name w:val="Balloon Text"/>
    <w:basedOn w:val="Standard"/>
    <w:link w:val="SprechblasentextZchn"/>
    <w:uiPriority w:val="99"/>
    <w:semiHidden/>
    <w:unhideWhenUsed/>
    <w:rsid w:val="00EA50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5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3629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Mussenbrock</dc:creator>
  <cp:keywords/>
  <dc:description/>
  <cp:lastModifiedBy>Gerhard Mussenbrock</cp:lastModifiedBy>
  <cp:revision>8</cp:revision>
  <dcterms:created xsi:type="dcterms:W3CDTF">2021-09-01T09:40:00Z</dcterms:created>
  <dcterms:modified xsi:type="dcterms:W3CDTF">2023-01-09T14:44:00Z</dcterms:modified>
</cp:coreProperties>
</file>